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A467C" w14:textId="32EB7B6D" w:rsidR="0026427D" w:rsidRDefault="00043061" w:rsidP="002F2F99">
      <w:pPr>
        <w:tabs>
          <w:tab w:val="left" w:pos="5220"/>
        </w:tabs>
        <w:autoSpaceDE w:val="0"/>
        <w:autoSpaceDN w:val="0"/>
        <w:adjustRightInd w:val="0"/>
        <w:jc w:val="both"/>
        <w:rPr>
          <w:rFonts w:ascii="Arial" w:hAnsi="Arial" w:cs="Arial"/>
          <w:b/>
          <w:bCs/>
          <w:color w:val="000000"/>
          <w:sz w:val="32"/>
          <w:szCs w:val="32"/>
        </w:rPr>
      </w:pPr>
      <w:r w:rsidRPr="00043061">
        <w:rPr>
          <w:rFonts w:ascii="Arial" w:hAnsi="Arial" w:cs="Arial"/>
          <w:b/>
          <w:bCs/>
          <w:color w:val="000000"/>
          <w:sz w:val="32"/>
          <w:szCs w:val="32"/>
        </w:rPr>
        <w:t>Eigenerklärung zur Haftpflichtversicherung</w:t>
      </w:r>
    </w:p>
    <w:p w14:paraId="0EEAD479" w14:textId="77777777" w:rsidR="00043061" w:rsidRPr="002F2F99" w:rsidRDefault="00043061"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6EAE347E"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8FB">
              <w:rPr>
                <w:rFonts w:ascii="Arial" w:hAnsi="Arial" w:cs="Arial"/>
                <w:b/>
                <w:spacing w:val="-1"/>
                <w:sz w:val="22"/>
                <w:szCs w:val="22"/>
              </w:rPr>
              <w:t>Umbau EG in IMC Turm 2</w:t>
            </w:r>
          </w:p>
          <w:p w14:paraId="23681E8B" w14:textId="16381AD5"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097584">
              <w:rPr>
                <w:rFonts w:ascii="Arial" w:hAnsi="Arial" w:cs="Arial"/>
                <w:b/>
                <w:spacing w:val="-1"/>
                <w:sz w:val="22"/>
                <w:szCs w:val="22"/>
              </w:rPr>
              <w:t xml:space="preserve">74-26 (200) </w:t>
            </w:r>
            <w:r w:rsidR="00076B89" w:rsidRPr="00076B89">
              <w:rPr>
                <w:rFonts w:ascii="Arial" w:hAnsi="Arial" w:cs="Arial"/>
                <w:b/>
                <w:spacing w:val="-1"/>
                <w:sz w:val="22"/>
                <w:szCs w:val="22"/>
              </w:rPr>
              <w:t>VE-334 Malerarbeiten</w:t>
            </w:r>
          </w:p>
          <w:p w14:paraId="178FBBED" w14:textId="2985BD01" w:rsidR="00847A71" w:rsidRPr="00EA19ED" w:rsidRDefault="000B2940" w:rsidP="00A538FB">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4E7761">
              <w:rPr>
                <w:rFonts w:ascii="Arial" w:hAnsi="Arial" w:cs="Arial"/>
                <w:b/>
                <w:spacing w:val="-1"/>
                <w:sz w:val="22"/>
                <w:szCs w:val="22"/>
              </w:rPr>
              <w:t>LU-012</w:t>
            </w:r>
          </w:p>
        </w:tc>
      </w:tr>
    </w:tbl>
    <w:p w14:paraId="47F88D35" w14:textId="77777777" w:rsidR="00EA19ED" w:rsidRDefault="00EA19ED" w:rsidP="00EA19ED">
      <w:pPr>
        <w:jc w:val="both"/>
        <w:rPr>
          <w:rFonts w:ascii="Arial" w:hAnsi="Arial" w:cs="Arial"/>
          <w:bCs/>
          <w:sz w:val="20"/>
          <w:szCs w:val="20"/>
        </w:rPr>
      </w:pPr>
    </w:p>
    <w:p w14:paraId="1DB97499" w14:textId="77777777" w:rsidR="00043061" w:rsidRPr="00043061" w:rsidRDefault="00043061" w:rsidP="00043061">
      <w:pPr>
        <w:jc w:val="both"/>
        <w:rPr>
          <w:rFonts w:ascii="Arial" w:hAnsi="Arial" w:cs="Arial"/>
          <w:i/>
          <w:sz w:val="22"/>
          <w:szCs w:val="22"/>
        </w:rPr>
      </w:pPr>
      <w:r w:rsidRPr="00043061">
        <w:rPr>
          <w:rFonts w:ascii="Arial" w:hAnsi="Arial" w:cs="Arial"/>
          <w:i/>
          <w:sz w:val="22"/>
          <w:szCs w:val="22"/>
        </w:rPr>
        <w:t>Hinweis: nur vom Bieter und Mitgliedern einer Bietergemeinschaft zu erklären, nicht von Nachunternehmern und Eignungsleihgebern</w:t>
      </w:r>
    </w:p>
    <w:p w14:paraId="6EBAD8E9" w14:textId="78ECD3E4" w:rsid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3089BB41" w14:textId="77777777" w:rsidR="00043061" w:rsidRPr="00043061" w:rsidRDefault="00043061" w:rsidP="00043061">
      <w:pPr>
        <w:jc w:val="both"/>
        <w:rPr>
          <w:rFonts w:ascii="Arial" w:hAnsi="Arial" w:cs="Arial"/>
          <w:sz w:val="22"/>
          <w:szCs w:val="22"/>
        </w:rPr>
      </w:pPr>
    </w:p>
    <w:p w14:paraId="11205FDA" w14:textId="41B5CB03" w:rsidR="00043061" w:rsidRDefault="00097584" w:rsidP="00043061">
      <w:pPr>
        <w:ind w:left="705" w:hanging="705"/>
        <w:jc w:val="both"/>
        <w:rPr>
          <w:rFonts w:ascii="Arial" w:hAnsi="Arial" w:cs="Arial"/>
          <w:sz w:val="22"/>
          <w:szCs w:val="22"/>
        </w:rPr>
      </w:pPr>
      <w:sdt>
        <w:sdtPr>
          <w:rPr>
            <w:rFonts w:ascii="Segoe UI Symbol" w:hAnsi="Segoe UI Symbol" w:cs="Segoe UI Symbol"/>
            <w:sz w:val="22"/>
            <w:szCs w:val="22"/>
          </w:rPr>
          <w:id w:val="1689320033"/>
          <w14:checkbox>
            <w14:checked w14:val="0"/>
            <w14:checkedState w14:val="2612" w14:font="MS Gothic"/>
            <w14:uncheckedState w14:val="2610" w14:font="MS Gothic"/>
          </w14:checkbox>
        </w:sdtPr>
        <w:sdtEndPr/>
        <w:sdtContent>
          <w:r w:rsidR="00043061">
            <w:rPr>
              <w:rFonts w:ascii="MS Gothic" w:eastAsia="MS Gothic" w:hAnsi="MS Gothic" w:cs="Segoe UI Symbol" w:hint="eastAsia"/>
              <w:sz w:val="22"/>
              <w:szCs w:val="22"/>
            </w:rPr>
            <w:t>☐</w:t>
          </w:r>
        </w:sdtContent>
      </w:sdt>
      <w:r w:rsidR="00043061">
        <w:rPr>
          <w:rFonts w:ascii="Arial" w:hAnsi="Arial" w:cs="Arial"/>
          <w:sz w:val="22"/>
          <w:szCs w:val="22"/>
        </w:rPr>
        <w:t xml:space="preserve"> </w:t>
      </w:r>
      <w:r w:rsidR="00043061">
        <w:rPr>
          <w:rFonts w:ascii="Arial" w:hAnsi="Arial" w:cs="Arial"/>
          <w:sz w:val="22"/>
          <w:szCs w:val="22"/>
        </w:rPr>
        <w:tab/>
      </w:r>
      <w:r w:rsidR="00043061" w:rsidRPr="00043061">
        <w:rPr>
          <w:rFonts w:ascii="Arial" w:hAnsi="Arial" w:cs="Arial"/>
          <w:sz w:val="22"/>
          <w:szCs w:val="22"/>
        </w:rPr>
        <w:t>Hiermit erkläre ich, dass eine aktuell gültige Haftpflichtversicherung oder eine vergleichbare marktübliche Versicherung mit einer Haftpflichtdeckungshöhe von</w:t>
      </w:r>
      <w:r w:rsidR="00043061">
        <w:rPr>
          <w:rFonts w:ascii="Arial" w:hAnsi="Arial" w:cs="Arial"/>
          <w:sz w:val="22"/>
          <w:szCs w:val="22"/>
        </w:rPr>
        <w:t xml:space="preserve"> mindestens €</w:t>
      </w:r>
      <w:r w:rsidR="00043061" w:rsidRPr="00043061">
        <w:rPr>
          <w:rFonts w:ascii="Arial" w:hAnsi="Arial" w:cs="Arial"/>
          <w:sz w:val="22"/>
          <w:szCs w:val="22"/>
        </w:rPr>
        <w:t xml:space="preserve"> 2.500.000.- für Personen- u</w:t>
      </w:r>
      <w:r w:rsidR="00043061">
        <w:rPr>
          <w:rFonts w:ascii="Arial" w:hAnsi="Arial" w:cs="Arial"/>
          <w:sz w:val="22"/>
          <w:szCs w:val="22"/>
        </w:rPr>
        <w:t xml:space="preserve">nd Sachschäden insgesamt und € </w:t>
      </w:r>
      <w:proofErr w:type="gramStart"/>
      <w:r w:rsidR="00043061">
        <w:rPr>
          <w:rFonts w:ascii="Arial" w:hAnsi="Arial" w:cs="Arial"/>
          <w:sz w:val="22"/>
          <w:szCs w:val="22"/>
        </w:rPr>
        <w:t>1.000.000,-</w:t>
      </w:r>
      <w:proofErr w:type="gramEnd"/>
      <w:r w:rsidR="00043061" w:rsidRPr="00043061">
        <w:rPr>
          <w:rFonts w:ascii="Arial" w:hAnsi="Arial" w:cs="Arial"/>
          <w:sz w:val="22"/>
          <w:szCs w:val="22"/>
        </w:rPr>
        <w:t xml:space="preserve"> für Vermögens- und sonstigen Schäden pro Versicherungsjahr und Schadensfall besteht. </w:t>
      </w:r>
    </w:p>
    <w:p w14:paraId="1A777E44" w14:textId="77777777" w:rsidR="00043061" w:rsidRPr="00043061" w:rsidRDefault="00043061" w:rsidP="00043061">
      <w:pPr>
        <w:ind w:left="705" w:hanging="705"/>
        <w:jc w:val="both"/>
        <w:rPr>
          <w:rFonts w:ascii="Arial" w:hAnsi="Arial" w:cs="Arial"/>
          <w:sz w:val="22"/>
          <w:szCs w:val="22"/>
        </w:rPr>
      </w:pPr>
    </w:p>
    <w:p w14:paraId="2209F5C1" w14:textId="77777777" w:rsidR="00043061" w:rsidRP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7325B27E" w14:textId="26D76392" w:rsidR="00043061" w:rsidRPr="00043061" w:rsidRDefault="00097584" w:rsidP="00043061">
      <w:pPr>
        <w:ind w:left="705" w:hanging="705"/>
        <w:jc w:val="both"/>
        <w:rPr>
          <w:rFonts w:ascii="Arial" w:hAnsi="Arial" w:cs="Arial"/>
          <w:sz w:val="22"/>
          <w:szCs w:val="22"/>
        </w:rPr>
      </w:pPr>
      <w:sdt>
        <w:sdtPr>
          <w:rPr>
            <w:rFonts w:ascii="Arial" w:hAnsi="Arial" w:cs="Arial"/>
            <w:sz w:val="22"/>
            <w:szCs w:val="22"/>
          </w:rPr>
          <w:id w:val="1033080069"/>
          <w14:checkbox>
            <w14:checked w14:val="0"/>
            <w14:checkedState w14:val="2612" w14:font="MS Gothic"/>
            <w14:uncheckedState w14:val="2610" w14:font="MS Gothic"/>
          </w14:checkbox>
        </w:sdtPr>
        <w:sdtEndPr/>
        <w:sdtContent>
          <w:r w:rsidR="00043061">
            <w:rPr>
              <w:rFonts w:ascii="MS Gothic" w:eastAsia="MS Gothic" w:hAnsi="MS Gothic" w:cs="Arial" w:hint="eastAsia"/>
              <w:sz w:val="22"/>
              <w:szCs w:val="22"/>
            </w:rPr>
            <w:t>☐</w:t>
          </w:r>
        </w:sdtContent>
      </w:sdt>
      <w:r w:rsidR="00043061">
        <w:rPr>
          <w:rFonts w:ascii="Arial" w:hAnsi="Arial" w:cs="Arial"/>
          <w:sz w:val="22"/>
          <w:szCs w:val="22"/>
        </w:rPr>
        <w:tab/>
      </w:r>
      <w:r w:rsidR="00043061">
        <w:rPr>
          <w:rFonts w:ascii="Arial" w:hAnsi="Arial" w:cs="Arial"/>
          <w:sz w:val="22"/>
          <w:szCs w:val="22"/>
        </w:rPr>
        <w:tab/>
      </w:r>
      <w:r w:rsidR="00043061" w:rsidRPr="00043061">
        <w:rPr>
          <w:rFonts w:ascii="Arial" w:hAnsi="Arial" w:cs="Arial"/>
          <w:sz w:val="22"/>
          <w:szCs w:val="22"/>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533C201" w:rsidR="00E10896" w:rsidRDefault="00E10896" w:rsidP="00E10896">
      <w:pPr>
        <w:jc w:val="both"/>
        <w:rPr>
          <w:rFonts w:ascii="Arial" w:hAnsi="Arial" w:cs="Arial"/>
          <w:sz w:val="22"/>
          <w:szCs w:val="22"/>
        </w:rPr>
      </w:pPr>
    </w:p>
    <w:p w14:paraId="5DA68F41" w14:textId="77777777" w:rsidR="00043061" w:rsidRPr="00E10896" w:rsidRDefault="00043061" w:rsidP="00E10896">
      <w:pPr>
        <w:jc w:val="both"/>
        <w:rPr>
          <w:rFonts w:ascii="Arial" w:hAnsi="Arial" w:cs="Arial"/>
          <w:sz w:val="22"/>
          <w:szCs w:val="22"/>
        </w:rPr>
      </w:pPr>
    </w:p>
    <w:p w14:paraId="13B5E348" w14:textId="77777777" w:rsidR="0026427D" w:rsidRDefault="00097584"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CFDCC" w14:textId="77777777" w:rsidR="00B2592C" w:rsidRDefault="00B2592C">
      <w:r>
        <w:separator/>
      </w:r>
    </w:p>
  </w:endnote>
  <w:endnote w:type="continuationSeparator" w:id="0">
    <w:p w14:paraId="6CBAE11C" w14:textId="77777777" w:rsidR="00B2592C" w:rsidRDefault="00B2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6203140F"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490B2" w14:textId="77777777" w:rsidR="00B2592C" w:rsidRDefault="00B2592C">
      <w:r>
        <w:separator/>
      </w:r>
    </w:p>
  </w:footnote>
  <w:footnote w:type="continuationSeparator" w:id="0">
    <w:p w14:paraId="5E859CFA" w14:textId="77777777" w:rsidR="00B2592C" w:rsidRDefault="00B25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5"/>
  </w:num>
  <w:num w:numId="4">
    <w:abstractNumId w:val="17"/>
  </w:num>
  <w:num w:numId="5">
    <w:abstractNumId w:val="3"/>
  </w:num>
  <w:num w:numId="6">
    <w:abstractNumId w:val="5"/>
  </w:num>
  <w:num w:numId="7">
    <w:abstractNumId w:val="18"/>
  </w:num>
  <w:num w:numId="8">
    <w:abstractNumId w:val="14"/>
  </w:num>
  <w:num w:numId="9">
    <w:abstractNumId w:val="13"/>
  </w:num>
  <w:num w:numId="10">
    <w:abstractNumId w:val="10"/>
  </w:num>
  <w:num w:numId="11">
    <w:abstractNumId w:val="1"/>
  </w:num>
  <w:num w:numId="12">
    <w:abstractNumId w:val="11"/>
  </w:num>
  <w:num w:numId="13">
    <w:abstractNumId w:val="2"/>
  </w:num>
  <w:num w:numId="14">
    <w:abstractNumId w:val="16"/>
  </w:num>
  <w:num w:numId="15">
    <w:abstractNumId w:val="12"/>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3061"/>
    <w:rsid w:val="000461A1"/>
    <w:rsid w:val="0005204E"/>
    <w:rsid w:val="00052791"/>
    <w:rsid w:val="0007451C"/>
    <w:rsid w:val="00076B89"/>
    <w:rsid w:val="00077AB7"/>
    <w:rsid w:val="00081633"/>
    <w:rsid w:val="00082178"/>
    <w:rsid w:val="00096832"/>
    <w:rsid w:val="00097584"/>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612"/>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E7761"/>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1F68"/>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2026"/>
    <w:rsid w:val="00A166E6"/>
    <w:rsid w:val="00A23DF4"/>
    <w:rsid w:val="00A31080"/>
    <w:rsid w:val="00A357DB"/>
    <w:rsid w:val="00A538FB"/>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2592C"/>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3778E"/>
    <w:rsid w:val="00C4264F"/>
    <w:rsid w:val="00C47E84"/>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77460">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 w:id="19708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F4DF9-0F05-4799-BB59-89E418FC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1</Pages>
  <Words>150</Words>
  <Characters>1104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8</cp:revision>
  <cp:lastPrinted>2016-10-28T11:14:00Z</cp:lastPrinted>
  <dcterms:created xsi:type="dcterms:W3CDTF">2025-02-27T11:50:00Z</dcterms:created>
  <dcterms:modified xsi:type="dcterms:W3CDTF">2026-06-01T10:37:00Z</dcterms:modified>
</cp:coreProperties>
</file>